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276" w:rsidRDefault="00881276" w:rsidP="00881276">
      <w:pPr>
        <w:spacing w:after="0"/>
        <w:ind w:firstLine="709"/>
        <w:jc w:val="both"/>
      </w:pPr>
      <w:r>
        <w:t>1. По поручению прокурора Саратовской области Сергея Филипенко Петровская межрайонная прокуратура взяла на контроль установление обстоятельств ДТП с участием автобуса, перевозившего детей</w:t>
      </w: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  <w:r>
        <w:t xml:space="preserve">По предварительным данным, около 09 часов 50 минут 3 апреля 2026 года на 573 километре трассы «Нижний Новгород - Саратов» возле села Новозахаркино в Петровском районе произошло дорожно-транспортное происшествие с участием автобуса.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Автобус “Hyundai”, двигавшийся из Ершова в Пензу, в котором находились пассажиры, в том числе несовершеннолетние, съехал с дороги и опрокинулся кювет.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В дорожной аварии погиб водитель автобуса, а также пострадали люди, среди которых дети. Пострадавшие госпитализированы в медицинское учреждение.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По поручению прокурора Саратовской области Сергея Филипенко для координации деятельности уполномоченных служб на место происшествия выехал Петровский межрайонный прокурор Ильяс Якупов.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По факту ДТП проводится процессуальная проверка, ход и результаты которой находятся на контроле межрайонной прокуратуры.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2. Петровская межрайонная прокуратура направила в суд дело об угрозе убийством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Петровская межрайонная прокуратура утвердила обвинительный акт по уголовному делу в отношении 28-летнего местного жителя. Он обвиняется по ч. 1 ст. 119 УК РФ (угроза убийством, если имелись основания опасаться осуществления этой угрозы).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По версии органов расследования, 30 января 2026 года мужчина, находясь в состоянии алкогольного опьянения, в квартире в одном из домов по ул. Московская г. Петровск, в ходе ссоры высказал в адрес своего 27-летнего знакомого угрозы убийством, при этом с целью усиления данной угрозы начал сдавливать шею последнего, затруднив его дыхание. Потерпевший высказанные в его адрес угрозу убийством воспринял реально.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lastRenderedPageBreak/>
        <w:t>Вину в совершении инкриминируемого деяния мужчина признал в полном объеме, в содеянном раскаялся.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Уголовное дело направлено мировому судье для рассмотрения по существу.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3. В Петровске перед судом предстанет местный житель за избиение отца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Петровская межрайонная прокуратура утвердила обвинительный акт по уголовному делу в отношении 44-летнего местного жителя. Он обвиняется по двум эпизодам ч. 2 ст. 116.1 УК РФ (нанесение побоев, причинивших физическую боль лицом, имеющим судимость за преступление, совершенное с применением насилия).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По версии органа расследования, вечером 17 декабря 2025 года обвиняемый, находясь в квартире в одном из домов по ул. Ломоносова г. Петровск, в ходе ссоры в связи с распитием алкогольных напитков со своим отцом, ударил кулаком последнего в область лица, от чего тот испытал физическую боль.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Кроме того, вечером 31 января 2026 года обвиняемый, находясь в той же квартире на почве личных неприязненных отношений к своему отцу, нанес последнему один удар табуретом в область лица, причинив своими действиями физическую боль и телесное повреждение.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Вину в совершении инкриминируемого деяния мужчина признал в полном объеме.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Уголовное дело направлено в суд для рассмотрения по существу.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4. Петровская межрайонная прокуратура провела проверку соблюдения трудовых прав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lastRenderedPageBreak/>
        <w:t>Петровская межрайонная прокуратура провела проверку исполнения трудового законодательства в деятельности организации.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Установлено, что работодатель при увольнении работника несвоевременно выплатил заработную плату и произвел окончательный расчет.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В этой связи прокуратура возбудила дело об административном правонарушении по ч. 6 ст. 5.27 КоАП РФ. Постановлением государственной инспекции труда по Саратовской области директор организации привлечен к административной ответственности в виде штрафа в размере 15 тыс. рублей.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5. Пенсионер из Петровского района предстанет перед судом за убийство родного брата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Петровская межрайонная прокуратура утвердила обвинительное заключение по уголовному делу в отношении 66-летнего местного жителя. Он обвиняется по ч. 1 ст. 105 УК РФ (убийство).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По версии следствия, в ночь с 6 на 7 января 2026 года мужчина с родным братом находились в одном из домов по ул. Школьная с. Сосновоборское, где между ними произошел конфликт. В ходе ссоры обвиняемый, вооружившись осколком стеклянной бутылки, нанес последнему не менее 6 ударов </w:t>
      </w:r>
    </w:p>
    <w:p w:rsidR="00881276" w:rsidRDefault="00881276" w:rsidP="00881276">
      <w:pPr>
        <w:spacing w:after="0"/>
        <w:ind w:firstLine="709"/>
        <w:jc w:val="both"/>
      </w:pPr>
      <w:r>
        <w:t>по различным частям тела, в том числе по голове. От полученных телесных повреждений потерпевший скончался.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Уголовное дело направлено в Петровский городской суд для рассмотрения по существу.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6. В Петровске по иску прокуратуры суд обязал управляющую компанию снести незаконную постройку во дворе многоэтажки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Петровская межрайонная прокуратура провела проверку законодательства в жилищно-коммунальной сфере.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lastRenderedPageBreak/>
        <w:t>Установлено, что во дворе одного из многоквартирных домов г. Петровск длительное время находился гараж, который в связи с его неиспользованием начал разрушаться. Право собственности на данный объект не зарегистрировано, законные основания для его размещения во дворе отсутствовали. Сооружение существенно сокращает дворовую территорию и приводит к образованию стихийной свалки бытового и строительного мусора, а также препятствует очистке дворовой территории в зимний период времени.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В связи с чем, прокуратура обратилась в суд с иском о возложении обязанности на управляющую компанию организовать снос незаконного объекта.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Решением суда требования прокурора удовлетворены в полном объеме.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Исполнение решения суда находится на контроле прокуратуры.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7. В Петровском районе местный житель оштрафован за оскорбление ведущего в доме культуры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Петровская межрайонная прокуратура провела проверку по обращению о привлечении гражданина к ответственности за оскорбление.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Установлено, что 09.01.2026 36-летний гражданин, находясь в общественном месте в доме культуры с. Кожевино, в связи с отказом поставить музыку, которая ему нравится, высказал ведущему слова оскорбительного характера, сопровождающиеся грубой нецензурной бранью, унизив его честь и достоинство.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С учетом заключения эксперта-лингвиста, объяснений очевидцев прокуратурой в отношении гражданина, допустившего высказывание оскорбительных выражений, возбуждено дело об административном правонарушении по ч. 1 ст. 5.61 КоАП РФ.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lastRenderedPageBreak/>
        <w:t>По результатам рассмотрения административного материала судом виновному назначено наказание штрафа в размере 3 тыс. рублей.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8. В Петровске осужден виновник аварии, в которой пострадал мотоциклист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Петровская межрайонная прокуратура поддержала в суде государственное обвинение по уголовному делу в отношении 71-летнего местного жителя. Он признан виновным по ч. 1 ст. 264 УК РФ (нарушение лицом, управляющим автомобилем, правил дорожного движения, повлекшее по неосторожности причинение тяжкого вреда здоровья человека).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Судом установлено, что 13.05.2025 подсудимый, управляя автомобилем ВАЗ-212140, на автодороге Нижний Новгород–Саратов нарушил правила дорожного движения, не уступив дорогу имеющему приоритет мотоциклу «Ямаха ХТZ 660», движущемуся по главной дороге, что привело к столкновению транспортных средств. Водитель мотоцикла получил телесные повреждения, которые причинили тяжкий вред здоровью.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Вину в совершении преступления мужчина признал.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Суд с учетом позиции государственного обвинителя назначил виновному наказание в виде 1 года ограничения свободы с лишением права заниматься деятельностью, связанной с управлением транспортными средствами, сроком на 2 года.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9. На трассе в Петровске задержан водитель с поддельными документами: состоялся приговор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Петровская межрайонная прокуратура поддержала в суде государственное обвинение по уголовному делу в отношении 32-летнего местного жителя. Он признан виновным по ч. 3 ст. 327 УК РФ (приобретение, хранение, перевозка в целях использования, и использование заведомо поддельного официального документа).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Судом установлено, что в конце сентября 2024 года мужчина через мессенджер приобрел за деньги поддельное водительское удостоверение. </w:t>
      </w:r>
      <w:r>
        <w:lastRenderedPageBreak/>
        <w:t>Однако использовал он ложный документ недолго, поскольку бдительные сотрудники полиции, остановившие его автомобиль на автодороге Нижний Новгород – Саратов на 1 км от поворота на г. Петровск, выявили признаки подделки документа.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Суд с учетом позиции государственного обвинителя назначил виновному наказание в виде 5 месяцев ограничения свободы.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10. Петровская межрайонная прокуратура через суд взыскала компенсацию за нападение бродячей собаки на ребенка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Петровская межрайонная прокуратура провела проверку по вопросу взыскания компенсации морального вреда в пользу несовершеннолетнего, в связи с укусом бродячих собак.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Установлено, что 06.05.2025 во время прогулки по ул. Л. Толстого г. Петровск на несовершеннолетнего напала бродячая собака и укусила его, причинив ему физическую боль и телесные повреждения.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>По данному факту прокуратура обратилась с иском в суд о взыскании компенсации морального вреда с администрации Петровского муниципального района в размере 25 тыс. рублей.</w:t>
      </w:r>
    </w:p>
    <w:p w:rsidR="00881276" w:rsidRDefault="00881276" w:rsidP="00881276">
      <w:pPr>
        <w:spacing w:after="0"/>
        <w:ind w:firstLine="709"/>
        <w:jc w:val="both"/>
      </w:pPr>
    </w:p>
    <w:p w:rsidR="00881276" w:rsidRDefault="00881276" w:rsidP="00881276">
      <w:pPr>
        <w:spacing w:after="0"/>
        <w:ind w:firstLine="709"/>
        <w:jc w:val="both"/>
      </w:pPr>
      <w:r>
        <w:t xml:space="preserve"> </w:t>
      </w:r>
    </w:p>
    <w:p w:rsidR="00881276" w:rsidRDefault="00881276" w:rsidP="00881276">
      <w:pPr>
        <w:spacing w:after="0"/>
        <w:ind w:firstLine="709"/>
        <w:jc w:val="both"/>
      </w:pPr>
    </w:p>
    <w:p w:rsidR="00F12C76" w:rsidRDefault="00881276" w:rsidP="00881276">
      <w:pPr>
        <w:spacing w:after="0"/>
        <w:ind w:firstLine="709"/>
        <w:jc w:val="both"/>
      </w:pPr>
      <w:r>
        <w:t>Заявленные требования судом удовлетворены.</w:t>
      </w: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76"/>
    <w:rsid w:val="006C0B77"/>
    <w:rsid w:val="008242FF"/>
    <w:rsid w:val="00870751"/>
    <w:rsid w:val="00881276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0BBB0-BDA1-41F0-91BB-6A1AB51E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1322</Words>
  <Characters>7539</Characters>
  <Application>Microsoft Office Word</Application>
  <DocSecurity>0</DocSecurity>
  <Lines>62</Lines>
  <Paragraphs>17</Paragraphs>
  <ScaleCrop>false</ScaleCrop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2026-05-04T06:56:00Z</dcterms:created>
  <dcterms:modified xsi:type="dcterms:W3CDTF">2026-05-04T10:08:00Z</dcterms:modified>
</cp:coreProperties>
</file>