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49" w:rsidRDefault="00DF5E49" w:rsidP="00DF5E4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2935080</wp:posOffset>
            </wp:positionH>
            <wp:positionV relativeFrom="paragraph">
              <wp:posOffset>3960</wp:posOffset>
            </wp:positionV>
            <wp:extent cx="595800" cy="767159"/>
            <wp:effectExtent l="0" t="0" r="0" b="0"/>
            <wp:wrapNone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 l="-133" t="-106" r="-133" b="-106"/>
                    <a:stretch>
                      <a:fillRect/>
                    </a:stretch>
                  </pic:blipFill>
                  <pic:spPr>
                    <a:xfrm>
                      <a:off x="0" y="0"/>
                      <a:ext cx="595800" cy="7671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F5E49" w:rsidRDefault="00DF5E49" w:rsidP="00DF5E4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5E49" w:rsidRDefault="00DF5E49" w:rsidP="00DF5E4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5E49" w:rsidRDefault="00DF5E49" w:rsidP="00DF5E4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5E49" w:rsidRDefault="00DF5E49" w:rsidP="00DF5E4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DF5E49" w:rsidRDefault="00DF5E49" w:rsidP="00DF5E49">
      <w:pPr>
        <w:pStyle w:val="Standard"/>
        <w:spacing w:after="0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Синеньского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 </w:t>
      </w:r>
    </w:p>
    <w:p w:rsidR="00DF5E49" w:rsidRDefault="00DF5E49" w:rsidP="00DF5E4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Петровского муниципального района Саратовской области</w:t>
      </w:r>
    </w:p>
    <w:p w:rsidR="00DF5E49" w:rsidRDefault="00DF5E49" w:rsidP="00DF5E4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5E49" w:rsidRDefault="00DF5E49" w:rsidP="00DF5E4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DF5E49" w:rsidRDefault="00DF5E49" w:rsidP="00DF5E4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5E49" w:rsidRPr="00722CBC" w:rsidRDefault="00DF5E49" w:rsidP="00DF5E49">
      <w:pPr>
        <w:pStyle w:val="Standard"/>
        <w:spacing w:after="0" w:line="240" w:lineRule="auto"/>
        <w:rPr>
          <w:b/>
        </w:rPr>
      </w:pPr>
      <w:r w:rsidRPr="00722CBC">
        <w:rPr>
          <w:rFonts w:ascii="Times New Roman" w:hAnsi="Times New Roman" w:cs="Times New Roman"/>
          <w:b/>
          <w:sz w:val="28"/>
          <w:szCs w:val="28"/>
        </w:rPr>
        <w:t xml:space="preserve">от 27 октября 2023 года </w:t>
      </w:r>
      <w:r w:rsidR="00722CBC" w:rsidRPr="00722C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722CB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22CBC" w:rsidRPr="00722C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22CB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22CBC" w:rsidRPr="00722CBC">
        <w:rPr>
          <w:rFonts w:ascii="Times New Roman" w:hAnsi="Times New Roman" w:cs="Times New Roman"/>
          <w:b/>
          <w:sz w:val="28"/>
          <w:szCs w:val="28"/>
        </w:rPr>
        <w:t>04-16/05</w:t>
      </w:r>
    </w:p>
    <w:p w:rsidR="00DF5E49" w:rsidRPr="00E23E48" w:rsidRDefault="00DF5E49" w:rsidP="00722CBC">
      <w:pPr>
        <w:pStyle w:val="Standard"/>
        <w:spacing w:after="0" w:line="240" w:lineRule="auto"/>
        <w:jc w:val="center"/>
        <w:rPr>
          <w:sz w:val="24"/>
          <w:szCs w:val="24"/>
        </w:rPr>
      </w:pPr>
      <w:r w:rsidRPr="00E23E48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Pr="00E23E48">
        <w:rPr>
          <w:rFonts w:ascii="Times New Roman" w:eastAsia="Times New Roman" w:hAnsi="Times New Roman" w:cs="Times New Roman"/>
          <w:spacing w:val="-6"/>
          <w:sz w:val="24"/>
          <w:szCs w:val="24"/>
        </w:rPr>
        <w:t>Синенькие</w:t>
      </w:r>
      <w:r w:rsidRPr="00E23E48">
        <w:rPr>
          <w:rFonts w:ascii="Times New Roman" w:eastAsia="Times New Roman" w:hAnsi="Times New Roman" w:cs="Times New Roman"/>
          <w:sz w:val="24"/>
          <w:szCs w:val="24"/>
        </w:rPr>
        <w:t xml:space="preserve"> Петровского района</w:t>
      </w:r>
    </w:p>
    <w:p w:rsidR="00DF5E49" w:rsidRDefault="00DF5E49" w:rsidP="00DF5E49">
      <w:pPr>
        <w:pStyle w:val="Standard"/>
        <w:snapToGrid w:val="0"/>
        <w:spacing w:after="0" w:line="100" w:lineRule="atLeast"/>
        <w:ind w:right="33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-57" w:firstLine="680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722CBC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проекта 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внесению изменени</w:t>
      </w:r>
      <w:r w:rsidRPr="00722C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решение Совета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Синеньского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Петровского муниципального района Саратовской области от </w:t>
      </w:r>
      <w:r w:rsidRPr="0069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</w:t>
      </w:r>
      <w:r w:rsidRPr="00693AC4">
        <w:rPr>
          <w:rFonts w:ascii="Times New Roman" w:eastAsia="Times New Roman" w:hAnsi="Times New Roman" w:cs="Times New Roman"/>
          <w:b/>
          <w:bCs/>
          <w:color w:val="CE181E"/>
          <w:sz w:val="28"/>
          <w:szCs w:val="28"/>
        </w:rPr>
        <w:t>.</w:t>
      </w:r>
      <w:r w:rsidRPr="00722C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05.2014 года №7-25/03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«Об утверждении Правил о землепользовании и застройки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Синеньского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Петровского муниципального района Саратовской области»</w:t>
      </w:r>
    </w:p>
    <w:p w:rsidR="00DF5E49" w:rsidRDefault="00DF5E49" w:rsidP="00DF5E49">
      <w:pPr>
        <w:pStyle w:val="Standard"/>
        <w:snapToGrid w:val="0"/>
        <w:spacing w:after="0" w:line="100" w:lineRule="atLeast"/>
        <w:ind w:right="42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E49" w:rsidRDefault="00DF5E49" w:rsidP="00DF5E49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-Roman, 'Times New Roman'" w:hAnsi="Times New Roman" w:cs="Times New Roman"/>
          <w:bCs/>
          <w:color w:val="000000"/>
          <w:spacing w:val="-6"/>
          <w:sz w:val="28"/>
          <w:szCs w:val="28"/>
        </w:rPr>
        <w:t xml:space="preserve">В соответствии с Федеральным законом от 6 октября 2003 года № 131-ФЗ                                  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eastAsia="Times-Roman, 'Times New Roman'" w:hAnsi="Times New Roman" w:cs="Times New Roman"/>
          <w:bCs/>
          <w:color w:val="000000"/>
          <w:spacing w:val="-6"/>
          <w:sz w:val="28"/>
          <w:szCs w:val="28"/>
        </w:rPr>
        <w:t>ч</w:t>
      </w:r>
      <w:proofErr w:type="gramEnd"/>
      <w:r>
        <w:rPr>
          <w:rFonts w:ascii="Times New Roman" w:eastAsia="Times-Roman, 'Times New Roman'" w:hAnsi="Times New Roman" w:cs="Times New Roman"/>
          <w:bCs/>
          <w:color w:val="000000"/>
          <w:spacing w:val="-6"/>
          <w:sz w:val="28"/>
          <w:szCs w:val="28"/>
        </w:rPr>
        <w:t xml:space="preserve">.5 ст.33 Градостроительного Кодекса Российской Федерации, Уставом </w:t>
      </w:r>
      <w:proofErr w:type="spellStart"/>
      <w:r w:rsidRPr="00722CBC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Синеньского</w:t>
      </w:r>
      <w:proofErr w:type="spellEnd"/>
      <w:r w:rsidRPr="00722CBC">
        <w:rPr>
          <w:rFonts w:ascii="Times New Roman" w:eastAsia="Times-Roman, 'Times New Roman'" w:hAnsi="Times New Roman" w:cs="Times New Roman"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-Roman, 'Times New Roman'" w:hAnsi="Times New Roman" w:cs="Times New Roman"/>
          <w:bCs/>
          <w:color w:val="000000"/>
          <w:spacing w:val="-6"/>
          <w:sz w:val="28"/>
          <w:szCs w:val="28"/>
        </w:rPr>
        <w:t>муниципального образования</w:t>
      </w:r>
      <w:r w:rsidR="00E23E48">
        <w:rPr>
          <w:rFonts w:ascii="Times New Roman" w:eastAsia="Times-Roman, 'Times New Roman'" w:hAnsi="Times New Roman" w:cs="Times New Roman"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-Roman, 'Times New Roman'" w:hAnsi="Times New Roman" w:cs="Times New Roman"/>
          <w:bCs/>
          <w:color w:val="000000"/>
          <w:spacing w:val="-6"/>
          <w:sz w:val="28"/>
          <w:szCs w:val="28"/>
        </w:rPr>
        <w:t xml:space="preserve"> Петровского муниципального района Саратовской области,</w:t>
      </w:r>
      <w:r>
        <w:rPr>
          <w:rFonts w:ascii="Times New Roman" w:eastAsia="Times-Roman, 'Times New Roman'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-Roman, 'Times New Roman'" w:hAnsi="Times New Roman" w:cs="Times New Roman"/>
          <w:color w:val="000000"/>
          <w:spacing w:val="-6"/>
          <w:sz w:val="28"/>
          <w:szCs w:val="28"/>
        </w:rPr>
        <w:t xml:space="preserve">Совет депутатов </w:t>
      </w:r>
      <w:proofErr w:type="spellStart"/>
      <w:r w:rsidRPr="00722CBC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Синеньского</w:t>
      </w:r>
      <w:proofErr w:type="spellEnd"/>
      <w:r w:rsidRPr="00722CBC">
        <w:rPr>
          <w:rFonts w:ascii="Times New Roman" w:eastAsia="Times-Roman, 'Times New Roman'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-Roman, 'Times New Roman'" w:hAnsi="Times New Roman" w:cs="Times New Roman"/>
          <w:color w:val="000000"/>
          <w:spacing w:val="-6"/>
          <w:sz w:val="28"/>
          <w:szCs w:val="28"/>
        </w:rPr>
        <w:t>муниципального образования Петровского муниципального района Саратовской области</w:t>
      </w:r>
    </w:p>
    <w:p w:rsidR="00DF5E49" w:rsidRDefault="00DF5E49" w:rsidP="00DF5E49">
      <w:pPr>
        <w:pStyle w:val="Standard"/>
        <w:spacing w:after="0" w:line="240" w:lineRule="auto"/>
        <w:jc w:val="both"/>
        <w:rPr>
          <w:sz w:val="12"/>
          <w:szCs w:val="12"/>
        </w:rPr>
      </w:pPr>
    </w:p>
    <w:p w:rsidR="00DF5E49" w:rsidRDefault="00DF5E49" w:rsidP="00DF5E49">
      <w:pPr>
        <w:pStyle w:val="Standard"/>
        <w:spacing w:after="0" w:line="240" w:lineRule="auto"/>
        <w:jc w:val="center"/>
        <w:rPr>
          <w:rFonts w:ascii="Times New Roman" w:eastAsia="Times-Roman, 'Times New Roman'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eastAsia="Times-Roman, 'Times New Roman'" w:hAnsi="Times New Roman" w:cs="Times New Roman"/>
          <w:b/>
          <w:bCs/>
          <w:color w:val="000000"/>
          <w:spacing w:val="-6"/>
          <w:sz w:val="28"/>
          <w:szCs w:val="28"/>
        </w:rPr>
        <w:t>РЕШИЛ:</w:t>
      </w:r>
    </w:p>
    <w:p w:rsidR="00DF5E49" w:rsidRDefault="00DF5E49" w:rsidP="00DF5E49">
      <w:pPr>
        <w:pStyle w:val="Standard"/>
        <w:spacing w:after="0" w:line="240" w:lineRule="auto"/>
        <w:jc w:val="center"/>
        <w:rPr>
          <w:rFonts w:ascii="Times New Roman" w:eastAsia="Times-Roman, 'Times New Roman'" w:hAnsi="Times New Roman" w:cs="Times New Roman"/>
          <w:b/>
          <w:bCs/>
          <w:color w:val="000000"/>
          <w:spacing w:val="-6"/>
          <w:sz w:val="12"/>
          <w:szCs w:val="12"/>
        </w:rPr>
      </w:pPr>
    </w:p>
    <w:p w:rsidR="00DF5E49" w:rsidRDefault="00DF5E49" w:rsidP="00DF5E49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Подготовить проект по внесению изменения в решение Совета депутатов </w:t>
      </w:r>
      <w:proofErr w:type="spellStart"/>
      <w:r w:rsidRPr="00722C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Синеньского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Петровского муниципального района Саратовской области </w:t>
      </w:r>
      <w:r w:rsidRPr="00722C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27.05.2014 года №7-25/03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Правил о землепользовании и застройки </w:t>
      </w:r>
      <w:proofErr w:type="spellStart"/>
      <w:r w:rsidRPr="00722CBC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Синеньского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Петровского муниципального района Саратовской области» согласно приложению.</w:t>
      </w:r>
    </w:p>
    <w:p w:rsidR="00DF5E49" w:rsidRDefault="00DF5E49" w:rsidP="00722CBC">
      <w:pPr>
        <w:pStyle w:val="Standard"/>
        <w:shd w:val="clear" w:color="auto" w:fill="FFFFFF" w:themeFill="background1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Провести публичные слушания по проекту </w:t>
      </w:r>
      <w:r w:rsidR="00556F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решения  10 ноября 2023 года в 16 часов 30 минут по адресу: Саратовская область,  Петровский район, с. Синенькие, д.31.</w:t>
      </w:r>
    </w:p>
    <w:p w:rsidR="00DF5E49" w:rsidRDefault="00DF5E49" w:rsidP="00DF5E49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Утвердить рабочую группу для сбора замечаний и предложений по проекту решения в составе: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Герасимова Л.П. - глава </w:t>
      </w:r>
      <w:proofErr w:type="spellStart"/>
      <w:r w:rsidRPr="00722CBC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Синеньского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председатель рабочей группы;</w:t>
      </w:r>
      <w:r w:rsidR="00722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2CBC">
        <w:rPr>
          <w:rFonts w:ascii="Times New Roman" w:eastAsia="Times New Roman" w:hAnsi="Times New Roman" w:cs="Times New Roman"/>
          <w:sz w:val="28"/>
          <w:szCs w:val="28"/>
        </w:rPr>
        <w:t>Чарикова</w:t>
      </w:r>
      <w:proofErr w:type="spellEnd"/>
      <w:r w:rsidR="00722CBC"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секретарь Совета </w:t>
      </w:r>
      <w:r w:rsidRPr="00722CBC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722CBC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Синеньского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образования;</w:t>
      </w:r>
      <w:r w:rsidR="00722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2CBC">
        <w:rPr>
          <w:rFonts w:ascii="Times New Roman" w:eastAsia="Times New Roman" w:hAnsi="Times New Roman" w:cs="Times New Roman"/>
          <w:sz w:val="28"/>
          <w:szCs w:val="28"/>
        </w:rPr>
        <w:t>Левочкина</w:t>
      </w:r>
      <w:proofErr w:type="spellEnd"/>
      <w:r w:rsidR="00722CBC"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 w:rsidR="00722CB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депутат Совета депутатов </w:t>
      </w:r>
      <w:proofErr w:type="spellStart"/>
      <w:r w:rsidRPr="00722CBC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Синеньского</w:t>
      </w:r>
      <w:proofErr w:type="spellEnd"/>
      <w:r w:rsidRPr="00722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</w:t>
      </w:r>
      <w:r w:rsidR="00722CBC">
        <w:rPr>
          <w:rFonts w:ascii="Times New Roman" w:eastAsia="Times New Roman" w:hAnsi="Times New Roman" w:cs="Times New Roman"/>
          <w:sz w:val="28"/>
          <w:szCs w:val="28"/>
        </w:rPr>
        <w:t xml:space="preserve">пального образования; </w:t>
      </w:r>
      <w:proofErr w:type="spellStart"/>
      <w:r w:rsidR="00722CBC">
        <w:rPr>
          <w:rFonts w:ascii="Times New Roman" w:eastAsia="Times New Roman" w:hAnsi="Times New Roman" w:cs="Times New Roman"/>
          <w:sz w:val="28"/>
          <w:szCs w:val="28"/>
        </w:rPr>
        <w:t>Багдалов</w:t>
      </w:r>
      <w:proofErr w:type="spellEnd"/>
      <w:r w:rsidR="00722CBC">
        <w:rPr>
          <w:rFonts w:ascii="Times New Roman" w:eastAsia="Times New Roman" w:hAnsi="Times New Roman" w:cs="Times New Roman"/>
          <w:sz w:val="28"/>
          <w:szCs w:val="28"/>
        </w:rPr>
        <w:t xml:space="preserve"> А.Ж.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депутат Совета депутатов </w:t>
      </w:r>
      <w:proofErr w:type="spellStart"/>
      <w:r w:rsidRPr="00722C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Синеньского</w:t>
      </w:r>
      <w:proofErr w:type="spellEnd"/>
      <w:r w:rsidRPr="00722C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образования.</w:t>
      </w:r>
    </w:p>
    <w:p w:rsidR="00556F2F" w:rsidRDefault="00DF5E49" w:rsidP="00556F2F">
      <w:pPr>
        <w:pStyle w:val="Standard"/>
        <w:shd w:val="clear" w:color="auto" w:fill="FFFFFF" w:themeFill="background1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Сбор замечаний и предложений по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проекту решения</w:t>
      </w:r>
      <w:r>
        <w:rPr>
          <w:rFonts w:ascii="Times New Roman" w:eastAsia="Times New Roman" w:hAnsi="Times New Roman"/>
          <w:sz w:val="28"/>
          <w:szCs w:val="28"/>
        </w:rPr>
        <w:t xml:space="preserve"> осуществлять </w:t>
      </w:r>
      <w:r w:rsidR="00722CBC"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с 27 октября 2023 года по </w:t>
      </w:r>
      <w:r w:rsidR="00722CBC">
        <w:rPr>
          <w:rFonts w:asciiTheme="minorHAnsi" w:eastAsia="Times New Roman" w:hAnsiTheme="minorHAnsi" w:cs="PT Astra Serif"/>
          <w:color w:val="000000"/>
          <w:sz w:val="28"/>
          <w:szCs w:val="28"/>
        </w:rPr>
        <w:t>10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 ноября 2023 года в рабочие дни с 8 часов 00 минут до 13 часов 00 минут</w:t>
      </w:r>
      <w:r w:rsidR="00722CBC">
        <w:rPr>
          <w:rFonts w:ascii="Times New Roman" w:eastAsia="Times New Roman" w:hAnsi="Times New Roman"/>
          <w:sz w:val="28"/>
          <w:szCs w:val="28"/>
        </w:rPr>
        <w:t xml:space="preserve"> по адресу: </w:t>
      </w:r>
      <w:r w:rsidR="00556F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Саратовская область,  Петровский район, с. Синенькие, д.31, </w:t>
      </w:r>
    </w:p>
    <w:p w:rsidR="00722CBC" w:rsidRPr="00556F2F" w:rsidRDefault="00DF5E49" w:rsidP="00722CBC">
      <w:pPr>
        <w:pStyle w:val="a4"/>
        <w:spacing w:after="0"/>
        <w:jc w:val="both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телефон</w:t>
      </w:r>
      <w:r w:rsidR="00722CBC">
        <w:rPr>
          <w:rFonts w:ascii="Times New Roman" w:eastAsia="Times New Roman" w:hAnsi="Times New Roman"/>
          <w:sz w:val="28"/>
          <w:szCs w:val="28"/>
        </w:rPr>
        <w:t>:</w:t>
      </w:r>
      <w:r w:rsidR="00722CBC" w:rsidRPr="00722CBC">
        <w:rPr>
          <w:rFonts w:ascii="PT Astra Serif" w:hAnsi="PT Astra Serif" w:cs="PT Astra Serif"/>
          <w:color w:val="000000"/>
          <w:sz w:val="24"/>
          <w:szCs w:val="24"/>
        </w:rPr>
        <w:t xml:space="preserve"> </w:t>
      </w:r>
      <w:r w:rsidR="00722CBC" w:rsidRPr="00722CBC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8(84555) </w:t>
      </w:r>
      <w:r w:rsidR="00722CBC" w:rsidRPr="00556F2F">
        <w:rPr>
          <w:rStyle w:val="a3"/>
          <w:rFonts w:ascii="Times New Roman" w:hAnsi="Times New Roman"/>
          <w:i w:val="0"/>
          <w:color w:val="000000"/>
          <w:sz w:val="28"/>
          <w:szCs w:val="28"/>
        </w:rPr>
        <w:t>5</w:t>
      </w:r>
      <w:r w:rsidR="00722CBC" w:rsidRPr="00722CBC">
        <w:rPr>
          <w:rStyle w:val="a3"/>
          <w:rFonts w:ascii="Times New Roman" w:hAnsi="Times New Roman"/>
          <w:i w:val="0"/>
          <w:color w:val="000000"/>
          <w:sz w:val="28"/>
          <w:szCs w:val="28"/>
        </w:rPr>
        <w:t>2-3-33</w:t>
      </w:r>
      <w:r w:rsidR="00722CBC">
        <w:rPr>
          <w:rStyle w:val="a3"/>
          <w:rFonts w:ascii="Times New Roman" w:hAnsi="Times New Roman"/>
          <w:i w:val="0"/>
          <w:color w:val="000000"/>
          <w:sz w:val="28"/>
          <w:szCs w:val="28"/>
        </w:rPr>
        <w:t>.</w:t>
      </w:r>
    </w:p>
    <w:p w:rsidR="00DF5E49" w:rsidRDefault="00DF5E49" w:rsidP="00DF5E49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5E49" w:rsidRDefault="00DF5E49" w:rsidP="00DF5E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E49" w:rsidRDefault="00DF5E49" w:rsidP="00DF5E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E49" w:rsidRDefault="00DF5E49" w:rsidP="00DF5E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E49" w:rsidRDefault="00DF5E49" w:rsidP="00DF5E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E49" w:rsidRDefault="00DF5E49" w:rsidP="00DF5E49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E49" w:rsidRDefault="00DF5E49" w:rsidP="00DF5E49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Настоящее решение вступает в силу с момента обнародования, обнародовать 27 октября 2023 года и подлежит размещению на официальном сайте администрации </w:t>
      </w:r>
      <w:proofErr w:type="spellStart"/>
      <w:r w:rsidRPr="00722CBC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Синеньского</w:t>
      </w:r>
      <w:proofErr w:type="spellEnd"/>
      <w:r w:rsidRPr="00722CB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Петровского муниципального района Саратовской области.</w:t>
      </w:r>
    </w:p>
    <w:p w:rsidR="00DF5E49" w:rsidRDefault="00DF5E49" w:rsidP="00DF5E49">
      <w:pPr>
        <w:pStyle w:val="Standard"/>
        <w:spacing w:after="0" w:line="240" w:lineRule="auto"/>
        <w:ind w:firstLine="56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E49" w:rsidRDefault="00DF5E49" w:rsidP="00DF5E49">
      <w:pPr>
        <w:pStyle w:val="Standard"/>
        <w:spacing w:after="0" w:line="240" w:lineRule="auto"/>
        <w:ind w:firstLine="56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CBC" w:rsidRDefault="00DF5E49" w:rsidP="00DF5E49">
      <w:pPr>
        <w:pStyle w:val="Standard"/>
        <w:suppressAutoHyphens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DF5E49" w:rsidRDefault="00DF5E49" w:rsidP="00DF5E49">
      <w:pPr>
        <w:pStyle w:val="Standard"/>
        <w:suppressAutoHyphens w:val="0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Синеньского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Л.П. Герасимова</w:t>
      </w: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240" w:lineRule="auto"/>
        <w:ind w:right="5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к решению</w:t>
      </w:r>
    </w:p>
    <w:p w:rsidR="00DF5E49" w:rsidRDefault="00DF5E49" w:rsidP="00DF5E49">
      <w:pPr>
        <w:pStyle w:val="Standard"/>
        <w:snapToGrid w:val="0"/>
        <w:spacing w:after="0" w:line="240" w:lineRule="auto"/>
        <w:ind w:right="5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Совета Депутатов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Синеньского</w:t>
      </w:r>
      <w:proofErr w:type="spellEnd"/>
    </w:p>
    <w:p w:rsidR="00DF5E49" w:rsidRDefault="00DF5E49" w:rsidP="00DF5E49">
      <w:pPr>
        <w:pStyle w:val="Standard"/>
        <w:snapToGrid w:val="0"/>
        <w:spacing w:after="0" w:line="240" w:lineRule="auto"/>
        <w:ind w:right="5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 образования</w:t>
      </w:r>
    </w:p>
    <w:p w:rsidR="00DF5E49" w:rsidRDefault="00E23E48" w:rsidP="00DF5E49">
      <w:pPr>
        <w:pStyle w:val="Standard"/>
        <w:snapToGrid w:val="0"/>
        <w:spacing w:after="0" w:line="240" w:lineRule="auto"/>
        <w:ind w:right="5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27.10.2023     №04-16/05</w:t>
      </w:r>
    </w:p>
    <w:p w:rsidR="00DF5E49" w:rsidRDefault="00DF5E49" w:rsidP="00DF5E49">
      <w:pPr>
        <w:pStyle w:val="Standard"/>
        <w:snapToGrid w:val="0"/>
        <w:spacing w:after="0" w:line="240" w:lineRule="auto"/>
        <w:ind w:right="55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2935080</wp:posOffset>
            </wp:positionH>
            <wp:positionV relativeFrom="paragraph">
              <wp:posOffset>79920</wp:posOffset>
            </wp:positionV>
            <wp:extent cx="595800" cy="767159"/>
            <wp:effectExtent l="0" t="0" r="0" b="0"/>
            <wp:wrapNone/>
            <wp:docPr id="2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 l="-133" t="-106" r="-133" b="-106"/>
                    <a:stretch>
                      <a:fillRect/>
                    </a:stretch>
                  </pic:blipFill>
                  <pic:spPr>
                    <a:xfrm>
                      <a:off x="0" y="0"/>
                      <a:ext cx="595800" cy="7671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F5E49" w:rsidRDefault="00DF5E49" w:rsidP="00DF5E49">
      <w:pPr>
        <w:pStyle w:val="Standard"/>
        <w:snapToGrid w:val="0"/>
        <w:spacing w:after="0" w:line="240" w:lineRule="auto"/>
        <w:ind w:right="55"/>
        <w:jc w:val="right"/>
      </w:pPr>
    </w:p>
    <w:p w:rsidR="00DF5E49" w:rsidRDefault="00DF5E49" w:rsidP="00DF5E49">
      <w:pPr>
        <w:pStyle w:val="Standard"/>
        <w:snapToGrid w:val="0"/>
        <w:spacing w:after="0" w:line="240" w:lineRule="auto"/>
        <w:ind w:right="55"/>
        <w:jc w:val="right"/>
      </w:pPr>
    </w:p>
    <w:p w:rsidR="00DF5E49" w:rsidRDefault="00DF5E49" w:rsidP="00DF5E49">
      <w:pPr>
        <w:pStyle w:val="Standard"/>
        <w:snapToGrid w:val="0"/>
        <w:spacing w:after="0" w:line="240" w:lineRule="auto"/>
        <w:ind w:right="55"/>
        <w:jc w:val="right"/>
      </w:pPr>
    </w:p>
    <w:p w:rsidR="00DF5E49" w:rsidRDefault="00DF5E49" w:rsidP="00DF5E49">
      <w:pPr>
        <w:pStyle w:val="Standard"/>
        <w:snapToGrid w:val="0"/>
        <w:spacing w:after="0" w:line="240" w:lineRule="auto"/>
        <w:ind w:right="55"/>
        <w:jc w:val="right"/>
      </w:pPr>
    </w:p>
    <w:p w:rsidR="00DF5E49" w:rsidRDefault="00DF5E49" w:rsidP="00DF5E49">
      <w:pPr>
        <w:pStyle w:val="Standard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 депутатов</w:t>
      </w:r>
    </w:p>
    <w:p w:rsidR="00DF5E49" w:rsidRDefault="00DF5E49" w:rsidP="00DF5E49">
      <w:pPr>
        <w:pStyle w:val="Standard"/>
        <w:suppressAutoHyphens w:val="0"/>
        <w:spacing w:after="0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Синеньского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муниципального образования</w:t>
      </w:r>
    </w:p>
    <w:p w:rsidR="00DF5E49" w:rsidRDefault="00DF5E49" w:rsidP="00DF5E49">
      <w:pPr>
        <w:pStyle w:val="Standard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Петровского муниципального района Саратовской области</w:t>
      </w:r>
    </w:p>
    <w:p w:rsidR="00DF5E49" w:rsidRDefault="00DF5E49" w:rsidP="00DF5E49">
      <w:pPr>
        <w:pStyle w:val="Standard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49" w:rsidRDefault="00DF5E49" w:rsidP="00DF5E49">
      <w:pPr>
        <w:pStyle w:val="Standard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DF5E49" w:rsidRDefault="00DF5E49" w:rsidP="00DF5E49">
      <w:pPr>
        <w:pStyle w:val="Standard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49" w:rsidRDefault="00DF5E49" w:rsidP="00DF5E49">
      <w:pPr>
        <w:pStyle w:val="Standard"/>
        <w:suppressAutoHyphens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__ ноября 2023г. №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ru-RU"/>
        </w:rPr>
        <w:t>___</w:t>
      </w:r>
    </w:p>
    <w:p w:rsidR="00DF5E49" w:rsidRDefault="00DF5E49" w:rsidP="00DF5E49">
      <w:pPr>
        <w:pStyle w:val="Standard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с. Синенькие Петровского района</w:t>
      </w:r>
    </w:p>
    <w:p w:rsidR="00DF5E49" w:rsidRDefault="00DF5E49" w:rsidP="00DF5E49">
      <w:pPr>
        <w:pStyle w:val="Standard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49" w:rsidRDefault="00DF5E49" w:rsidP="00DF5E49">
      <w:pPr>
        <w:pStyle w:val="Standard"/>
        <w:suppressAutoHyphens w:val="0"/>
        <w:spacing w:before="280" w:after="28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изменения в решение Совета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Синеньского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Петровского муниципального района Саратовской области от 27.05.2014 года №7-25/</w:t>
      </w:r>
      <w:r w:rsidRPr="0069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равил о землепользовании и застройки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Синеньского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Петровского муниципального района Саратовской области»</w:t>
      </w:r>
    </w:p>
    <w:p w:rsidR="00DF5E49" w:rsidRDefault="00DF5E49" w:rsidP="00DF5E49">
      <w:pPr>
        <w:pStyle w:val="Standard"/>
        <w:suppressAutoHyphens w:val="0"/>
        <w:spacing w:before="280" w:after="280" w:line="31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соответствии с ч.5 ст. 33 Градостроительного кодекса Российской Федерации, соглашением о передаче органами местного самоуправления Петровского муниципального района Саратовской области органам местного самоуправления </w:t>
      </w:r>
      <w:proofErr w:type="spellStart"/>
      <w:r w:rsidRPr="00E23E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Синеньского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муниципального образования Петровского муниципального района Саратовской области части полномочий по решению вопросов местного значения в области градостроительной деятельности от 30 марта 2023 года, рассмотрев заключение о результатах проведения публичных слушаний по проекту решения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внесении изменения в решение Совета депутатов </w:t>
      </w:r>
      <w:proofErr w:type="spellStart"/>
      <w:r w:rsidRPr="00E23E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Синеньского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Петровского муниципального района Саратовской области </w:t>
      </w:r>
      <w:r w:rsidRPr="00E23E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 27.05.2014 года №7-25/03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равил о землепользовании и застройки </w:t>
      </w:r>
      <w:proofErr w:type="spellStart"/>
      <w:r w:rsidRPr="00E23E4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shd w:val="clear" w:color="auto" w:fill="FFFFFF"/>
        </w:rPr>
        <w:t>Синеньского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Петровского муниципального района Саратовской области» от 09.11.2023 года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Уставом </w:t>
      </w:r>
      <w:proofErr w:type="spellStart"/>
      <w:r w:rsidRPr="00E23E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Синеньского</w:t>
      </w:r>
      <w:proofErr w:type="spellEnd"/>
      <w:r w:rsidRPr="00E23E4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муниципального образования Петровского муниципального района Саратовской области, Совет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Синеньского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муниципального образования Петровского муниципального района Саратовской области</w:t>
      </w:r>
      <w:proofErr w:type="gramEnd"/>
    </w:p>
    <w:p w:rsidR="00DF5E49" w:rsidRDefault="00DF5E49" w:rsidP="00DF5E49">
      <w:pPr>
        <w:pStyle w:val="Standard"/>
        <w:suppressAutoHyphens w:val="0"/>
        <w:spacing w:before="280" w:after="280" w:line="318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DF5E49" w:rsidRDefault="00DF5E49" w:rsidP="00DF5E49">
      <w:pPr>
        <w:pStyle w:val="Standard"/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Внести изменение в решение Совета </w:t>
      </w:r>
      <w:r w:rsidRPr="00E23E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депутатов </w:t>
      </w:r>
      <w:proofErr w:type="spellStart"/>
      <w:r w:rsidRPr="00E23E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Синеньского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образования Петровского муниципального района Саратовской области </w:t>
      </w:r>
      <w:r w:rsidRPr="00E23E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 27.05.2014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23E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года №7-25/03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равил о землепользовании и застройки </w:t>
      </w:r>
      <w:proofErr w:type="spellStart"/>
      <w:r w:rsidRPr="00E23E4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shd w:val="clear" w:color="auto" w:fill="FFFFFF"/>
        </w:rPr>
        <w:t>Синеньского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Петровского муниципального района Саратовской области</w:t>
      </w:r>
      <w:r w:rsidR="003D1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изложив правила о землепользовании и застройки </w:t>
      </w:r>
      <w:proofErr w:type="spellStart"/>
      <w:r w:rsidRPr="003D1C9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shd w:val="clear" w:color="auto" w:fill="FFFFFF"/>
        </w:rPr>
        <w:t>Синеньского</w:t>
      </w:r>
      <w:proofErr w:type="spellEnd"/>
      <w:r w:rsidRPr="003D1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муниципального образования </w:t>
      </w:r>
      <w:r w:rsidR="003D1C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Петровского муниципального района Саратовской области в новой редакции согласно приложению.</w:t>
      </w:r>
      <w:proofErr w:type="gramEnd"/>
    </w:p>
    <w:p w:rsidR="00DF5E49" w:rsidRDefault="00DF5E49" w:rsidP="00DF5E49">
      <w:pPr>
        <w:pStyle w:val="Standard"/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решение вступает в силу со дня его обнародования, обнародования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___ноября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года.</w:t>
      </w:r>
    </w:p>
    <w:p w:rsidR="00DF5E49" w:rsidRDefault="00DF5E49" w:rsidP="00DF5E49">
      <w:pPr>
        <w:pStyle w:val="Standard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DF5E49" w:rsidRDefault="00DF5E49" w:rsidP="00DF5E49">
      <w:pPr>
        <w:pStyle w:val="Standard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49" w:rsidRDefault="00DF5E49" w:rsidP="00DF5E49">
      <w:pPr>
        <w:pStyle w:val="Standard"/>
        <w:suppressAutoHyphens w:val="0"/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муниципального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  <w:t>Л.П. Герасимова</w:t>
      </w: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hAnsi="Times New Roman" w:cs="Times New Roman"/>
          <w:sz w:val="24"/>
          <w:szCs w:val="24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49" w:rsidRDefault="00DF5E49" w:rsidP="00DF5E49">
      <w:pPr>
        <w:pStyle w:val="Standard"/>
        <w:snapToGrid w:val="0"/>
        <w:spacing w:after="0" w:line="100" w:lineRule="atLeast"/>
        <w:ind w:right="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49" w:rsidRDefault="00DF5E49" w:rsidP="00DF5E49">
      <w:pPr>
        <w:pStyle w:val="Standar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46B" w:rsidRDefault="00E6646B"/>
    <w:sectPr w:rsidR="00E6646B" w:rsidSect="001A2E76">
      <w:pgSz w:w="11906" w:h="16838"/>
      <w:pgMar w:top="567" w:right="454" w:bottom="45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, 'Times New Roman'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PT Astra Serif"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5E49"/>
    <w:rsid w:val="0002351A"/>
    <w:rsid w:val="00312DBF"/>
    <w:rsid w:val="003D1C90"/>
    <w:rsid w:val="00556F2F"/>
    <w:rsid w:val="00722CBC"/>
    <w:rsid w:val="00AC2536"/>
    <w:rsid w:val="00BC5A53"/>
    <w:rsid w:val="00BE2751"/>
    <w:rsid w:val="00D46D12"/>
    <w:rsid w:val="00DF5E49"/>
    <w:rsid w:val="00E23E48"/>
    <w:rsid w:val="00E6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5E49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3">
    <w:name w:val="Emphasis"/>
    <w:qFormat/>
    <w:rsid w:val="00722CBC"/>
    <w:rPr>
      <w:i/>
      <w:iCs/>
    </w:rPr>
  </w:style>
  <w:style w:type="paragraph" w:styleId="a4">
    <w:name w:val="Body Text"/>
    <w:basedOn w:val="a"/>
    <w:link w:val="a5"/>
    <w:rsid w:val="00722CBC"/>
    <w:pPr>
      <w:suppressAutoHyphens/>
      <w:spacing w:after="140"/>
    </w:pPr>
    <w:rPr>
      <w:rFonts w:ascii="Calibri" w:eastAsia="Calibri" w:hAnsi="Calibri" w:cs="Times New Roman"/>
      <w:lang w:eastAsia="zh-CN"/>
    </w:rPr>
  </w:style>
  <w:style w:type="character" w:customStyle="1" w:styleId="a5">
    <w:name w:val="Основной текст Знак"/>
    <w:basedOn w:val="a0"/>
    <w:link w:val="a4"/>
    <w:rsid w:val="00722CBC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1п</dc:creator>
  <cp:keywords/>
  <dc:description/>
  <cp:lastModifiedBy>1п</cp:lastModifiedBy>
  <cp:revision>9</cp:revision>
  <dcterms:created xsi:type="dcterms:W3CDTF">2023-10-27T05:25:00Z</dcterms:created>
  <dcterms:modified xsi:type="dcterms:W3CDTF">2023-10-27T07:48:00Z</dcterms:modified>
</cp:coreProperties>
</file>